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4813C" w14:textId="77777777" w:rsidR="00E20C3E" w:rsidRDefault="00E20C3E"/>
    <w:p w14:paraId="7E815371" w14:textId="77777777" w:rsidR="0091652E" w:rsidRPr="0091652E" w:rsidRDefault="0091652E" w:rsidP="0091652E">
      <w:pPr>
        <w:ind w:left="0" w:firstLine="0"/>
        <w:rPr>
          <w:rStyle w:val="normaltextrun"/>
          <w:rFonts w:ascii="Calibri" w:hAnsi="Calibri" w:cs="Calibri"/>
          <w:b/>
          <w:bCs/>
        </w:rPr>
      </w:pPr>
      <w:r w:rsidRPr="0091652E">
        <w:rPr>
          <w:rFonts w:ascii="Segoe UI" w:hAnsi="Segoe UI" w:cs="Segoe UI"/>
          <w:b/>
          <w:color w:val="auto"/>
          <w:sz w:val="21"/>
          <w:szCs w:val="21"/>
        </w:rPr>
        <w:t>Email Sharing Training Calendar/Increase Adoption</w:t>
      </w:r>
      <w:r w:rsidR="00F05129" w:rsidRPr="0091652E">
        <w:rPr>
          <w:rStyle w:val="normaltextrun"/>
          <w:rFonts w:ascii="Calibri" w:hAnsi="Calibri" w:cs="Calibri"/>
          <w:b/>
          <w:bCs/>
        </w:rPr>
        <w:t>:</w:t>
      </w:r>
    </w:p>
    <w:p w14:paraId="533AFCDD" w14:textId="14A44F42" w:rsidR="00F05129" w:rsidRPr="0091652E" w:rsidRDefault="00F05129" w:rsidP="0091652E">
      <w:pPr>
        <w:ind w:left="0" w:firstLine="0"/>
        <w:rPr>
          <w:rFonts w:ascii="Segoe UI" w:hAnsi="Segoe UI" w:cs="Segoe UI"/>
          <w:color w:val="auto"/>
          <w:sz w:val="21"/>
          <w:szCs w:val="21"/>
        </w:rPr>
      </w:pPr>
      <w:r>
        <w:rPr>
          <w:rStyle w:val="eop"/>
          <w:rFonts w:ascii="Calibri" w:hAnsi="Calibri" w:cs="Calibri"/>
        </w:rPr>
        <w:t> </w:t>
      </w:r>
    </w:p>
    <w:p w14:paraId="190389D2" w14:textId="5573250A" w:rsidR="00F05129" w:rsidRDefault="00F05129" w:rsidP="006767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Hello,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8DA9ED" w14:textId="77777777" w:rsidR="006767FF" w:rsidRDefault="006767FF" w:rsidP="00676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543709" w14:textId="0FBC9C80" w:rsidR="006767FF" w:rsidRPr="006767FF" w:rsidRDefault="00F05129" w:rsidP="006767F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As we continue to navigate the changing real estate landscape, we understand how important it is to be able to do business remotely. As such, we’re pleased to continue to provide your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zipForm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Plus member benefit.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D40465" w14:textId="77777777" w:rsidR="006767FF" w:rsidRDefault="006767FF" w:rsidP="00676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44EF71" w14:textId="51CCA535" w:rsidR="006767FF" w:rsidRPr="006767FF" w:rsidRDefault="00F05129" w:rsidP="006767FF">
      <w:pPr>
        <w:ind w:left="0" w:firstLine="0"/>
        <w:rPr>
          <w:rStyle w:val="normaltextrun"/>
          <w:rFonts w:ascii="Calibri" w:hAnsi="Calibri" w:cs="Calibri"/>
          <w:color w:val="auto"/>
        </w:rPr>
      </w:pPr>
      <w:r w:rsidRPr="006767FF">
        <w:rPr>
          <w:rStyle w:val="normaltextrun"/>
          <w:rFonts w:ascii="Calibri" w:hAnsi="Calibri" w:cs="Calibri"/>
          <w:color w:val="auto"/>
        </w:rPr>
        <w:t xml:space="preserve">Because your member benefit comes with several additional features, we wanted to share some training resources with you. Lone Wolf Technologies, the provider of </w:t>
      </w:r>
      <w:proofErr w:type="spellStart"/>
      <w:r w:rsidRPr="006767FF">
        <w:rPr>
          <w:rStyle w:val="normaltextrun"/>
          <w:rFonts w:ascii="Calibri" w:hAnsi="Calibri" w:cs="Calibri"/>
          <w:color w:val="auto"/>
        </w:rPr>
        <w:t>zipForm</w:t>
      </w:r>
      <w:proofErr w:type="spellEnd"/>
      <w:r w:rsidRPr="006767FF">
        <w:rPr>
          <w:rStyle w:val="normaltextrun"/>
          <w:rFonts w:ascii="Calibri" w:hAnsi="Calibri" w:cs="Calibri"/>
          <w:color w:val="auto"/>
        </w:rPr>
        <w:t xml:space="preserve"> Plus, regularly provides free training sessions, all of which you can find on </w:t>
      </w:r>
      <w:hyperlink r:id="rId7" w:history="1">
        <w:r w:rsidR="007D056C" w:rsidRPr="006767FF">
          <w:rPr>
            <w:rStyle w:val="Hyperlink"/>
            <w:rFonts w:ascii="Calibri" w:hAnsi="Calibri" w:cs="Calibri"/>
          </w:rPr>
          <w:t>this calendar.</w:t>
        </w:r>
      </w:hyperlink>
    </w:p>
    <w:p w14:paraId="7B8F38B4" w14:textId="77777777" w:rsidR="006767FF" w:rsidRPr="006767FF" w:rsidRDefault="006767FF" w:rsidP="006767FF">
      <w:pPr>
        <w:ind w:left="0" w:firstLine="0"/>
        <w:rPr>
          <w:rStyle w:val="normaltextrun"/>
          <w:rFonts w:ascii="Calibri" w:hAnsi="Calibri" w:cs="Calibri"/>
        </w:rPr>
      </w:pPr>
    </w:p>
    <w:p w14:paraId="737F9FA2" w14:textId="407F562A" w:rsidR="00F05129" w:rsidRDefault="00F05129" w:rsidP="006767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Whether you’re a new user or already have a few tricks up your sleeve, we believe these training sessions can help you further improve your day-to-day efficiency as we all move to an online working process.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195E00" w14:textId="1838108D" w:rsidR="006767FF" w:rsidRDefault="006767FF" w:rsidP="00676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DFB017" w14:textId="77777777" w:rsidR="006767FF" w:rsidRDefault="006767FF" w:rsidP="00676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1BFCDF" w14:textId="77777777" w:rsidR="00F05129" w:rsidRDefault="00F05129" w:rsidP="00676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Thank you,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C0BA87" w14:textId="77777777" w:rsidR="00F05129" w:rsidRDefault="00F05129" w:rsidP="00F05129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464844" w14:textId="77777777" w:rsidR="00782501" w:rsidRPr="00E20C3E" w:rsidRDefault="00E20C3E" w:rsidP="00E20C3E">
      <w:pPr>
        <w:tabs>
          <w:tab w:val="left" w:pos="6147"/>
        </w:tabs>
      </w:pPr>
      <w:r>
        <w:tab/>
      </w:r>
    </w:p>
    <w:sectPr w:rsidR="00782501" w:rsidRPr="00E20C3E" w:rsidSect="007722F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FF711" w14:textId="77777777" w:rsidR="00020197" w:rsidRDefault="00020197" w:rsidP="00E20C3E">
      <w:r>
        <w:separator/>
      </w:r>
    </w:p>
  </w:endnote>
  <w:endnote w:type="continuationSeparator" w:id="0">
    <w:p w14:paraId="6440F609" w14:textId="77777777" w:rsidR="00020197" w:rsidRDefault="00020197" w:rsidP="00E2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7C51" w14:textId="77777777" w:rsidR="00111CFF" w:rsidRDefault="00111CFF" w:rsidP="00115E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EA544" w14:textId="77777777" w:rsidR="00663314" w:rsidRDefault="00663314" w:rsidP="00111C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224B" w14:textId="77777777" w:rsidR="00111CFF" w:rsidRDefault="00111CFF" w:rsidP="00111CFF">
    <w:pPr>
      <w:pStyle w:val="Footer"/>
      <w:framePr w:wrap="none" w:vAnchor="text" w:hAnchor="page" w:x="9262" w:y="-5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6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2B2D64" w14:textId="77777777" w:rsidR="00E20C3E" w:rsidRPr="00E20C3E" w:rsidRDefault="00E20C3E" w:rsidP="00111CFF">
    <w:pPr>
      <w:pStyle w:val="Footer"/>
      <w:ind w:right="360"/>
      <w:jc w:val="center"/>
      <w:rPr>
        <w:sz w:val="20"/>
        <w:szCs w:val="20"/>
        <w:lang w:val="en-CA"/>
      </w:rPr>
    </w:pPr>
    <w:r w:rsidRPr="00E20C3E">
      <w:rPr>
        <w:sz w:val="20"/>
        <w:szCs w:val="20"/>
        <w:lang w:val="en-CA"/>
      </w:rPr>
      <w:t>LONE WOLF TECHNOLOGIES</w:t>
    </w:r>
  </w:p>
  <w:p w14:paraId="53793875" w14:textId="77777777" w:rsidR="00E20C3E" w:rsidRPr="00E20C3E" w:rsidRDefault="00020197" w:rsidP="00E20C3E">
    <w:pPr>
      <w:pStyle w:val="p1"/>
      <w:jc w:val="center"/>
      <w:rPr>
        <w:rFonts w:asciiTheme="minorHAnsi" w:hAnsiTheme="minorHAnsi"/>
        <w:sz w:val="20"/>
        <w:szCs w:val="20"/>
      </w:rPr>
    </w:pPr>
    <w:hyperlink r:id="rId1" w:history="1">
      <w:r w:rsidR="00E20C3E" w:rsidRPr="00115E14">
        <w:rPr>
          <w:rStyle w:val="Hyperlink"/>
          <w:rFonts w:asciiTheme="minorHAnsi" w:hAnsiTheme="minorHAnsi"/>
          <w:color w:val="3898F9" w:themeColor="hyperlink" w:themeTint="A6"/>
          <w:sz w:val="20"/>
          <w:szCs w:val="20"/>
        </w:rPr>
        <w:t>www.lwolf.com</w:t>
      </w:r>
    </w:hyperlink>
    <w:r w:rsidR="00E20C3E">
      <w:rPr>
        <w:rFonts w:asciiTheme="minorHAnsi" w:hAnsiTheme="minorHAnsi"/>
        <w:sz w:val="20"/>
        <w:szCs w:val="20"/>
      </w:rPr>
      <w:t xml:space="preserve"> • </w:t>
    </w:r>
    <w:r w:rsidR="00E20C3E" w:rsidRPr="00E20C3E">
      <w:rPr>
        <w:rFonts w:asciiTheme="minorHAnsi" w:hAnsiTheme="minorHAnsi"/>
        <w:sz w:val="20"/>
        <w:szCs w:val="20"/>
      </w:rPr>
      <w:t xml:space="preserve">1.866.CRY.WOLF(279.9653) </w:t>
    </w:r>
    <w:r w:rsidR="00E20C3E">
      <w:rPr>
        <w:rFonts w:asciiTheme="minorHAnsi" w:hAnsi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AD79" w14:textId="77777777" w:rsidR="00020197" w:rsidRDefault="00020197" w:rsidP="00E20C3E">
      <w:r>
        <w:separator/>
      </w:r>
    </w:p>
  </w:footnote>
  <w:footnote w:type="continuationSeparator" w:id="0">
    <w:p w14:paraId="49BDD8C9" w14:textId="77777777" w:rsidR="00020197" w:rsidRDefault="00020197" w:rsidP="00E2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0"/>
      <w:gridCol w:w="6030"/>
    </w:tblGrid>
    <w:tr w:rsidR="00FF7136" w14:paraId="58C62161" w14:textId="77777777" w:rsidTr="00FF7136">
      <w:tc>
        <w:tcPr>
          <w:tcW w:w="3330" w:type="dxa"/>
          <w:vAlign w:val="center"/>
        </w:tcPr>
        <w:p w14:paraId="0FCA42F2" w14:textId="77777777" w:rsidR="00E20C3E" w:rsidRDefault="00E20C3E" w:rsidP="00FF7136">
          <w:pPr>
            <w:pStyle w:val="Header"/>
            <w:ind w:left="0"/>
            <w:jc w:val="both"/>
          </w:pPr>
          <w:r>
            <w:rPr>
              <w:noProof/>
            </w:rPr>
            <w:drawing>
              <wp:inline distT="0" distB="0" distL="0" distR="0" wp14:anchorId="21CC98A9" wp14:editId="241062E1">
                <wp:extent cx="1452964" cy="119577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ne Wolf_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964" cy="1195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Align w:val="center"/>
        </w:tcPr>
        <w:p w14:paraId="5D76FA4E" w14:textId="056F7D6C" w:rsidR="00E20C3E" w:rsidRPr="00E20C3E" w:rsidRDefault="00F05129" w:rsidP="00E20C3E">
          <w:pPr>
            <w:pStyle w:val="Heading1"/>
            <w:rPr>
              <w:sz w:val="40"/>
              <w:szCs w:val="40"/>
            </w:rPr>
          </w:pPr>
          <w:r>
            <w:rPr>
              <w:sz w:val="40"/>
              <w:szCs w:val="40"/>
            </w:rPr>
            <w:t>NAR Member Emails</w:t>
          </w:r>
        </w:p>
        <w:p w14:paraId="386D6B9C" w14:textId="1005AFB9" w:rsidR="00E20C3E" w:rsidRPr="00E20C3E" w:rsidRDefault="00F05129" w:rsidP="00FF7136">
          <w:pPr>
            <w:pStyle w:val="Title"/>
          </w:pPr>
          <w:proofErr w:type="spellStart"/>
          <w:r>
            <w:t>zipForm</w:t>
          </w:r>
          <w:proofErr w:type="spellEnd"/>
          <w:r>
            <w:t xml:space="preserve"> Plus member benefit promotion</w:t>
          </w:r>
        </w:p>
      </w:tc>
    </w:tr>
  </w:tbl>
  <w:p w14:paraId="43FB5AAF" w14:textId="77777777" w:rsidR="00E20C3E" w:rsidRDefault="00E20C3E" w:rsidP="00E20C3E">
    <w:pPr>
      <w:pStyle w:val="Header"/>
      <w:pBdr>
        <w:bottom w:val="single" w:sz="12" w:space="1" w:color="auto"/>
      </w:pBdr>
      <w:jc w:val="right"/>
    </w:pPr>
  </w:p>
  <w:p w14:paraId="1CD2BA40" w14:textId="77777777" w:rsidR="00E20C3E" w:rsidRDefault="00E20C3E" w:rsidP="00E20C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60C93"/>
    <w:multiLevelType w:val="multilevel"/>
    <w:tmpl w:val="093E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E968F6"/>
    <w:multiLevelType w:val="multilevel"/>
    <w:tmpl w:val="CBF0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FC4567"/>
    <w:multiLevelType w:val="hybridMultilevel"/>
    <w:tmpl w:val="AAD0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3E"/>
    <w:rsid w:val="00020197"/>
    <w:rsid w:val="00020623"/>
    <w:rsid w:val="0005114D"/>
    <w:rsid w:val="00111CFF"/>
    <w:rsid w:val="00111D6A"/>
    <w:rsid w:val="001B1637"/>
    <w:rsid w:val="001C74F6"/>
    <w:rsid w:val="002006A0"/>
    <w:rsid w:val="00410A4C"/>
    <w:rsid w:val="005164CC"/>
    <w:rsid w:val="00527F1F"/>
    <w:rsid w:val="00663314"/>
    <w:rsid w:val="006767FF"/>
    <w:rsid w:val="007446FA"/>
    <w:rsid w:val="007722F8"/>
    <w:rsid w:val="00782501"/>
    <w:rsid w:val="007D056C"/>
    <w:rsid w:val="0091652E"/>
    <w:rsid w:val="009D0A6C"/>
    <w:rsid w:val="00AD0EAD"/>
    <w:rsid w:val="00B628FE"/>
    <w:rsid w:val="00BC06EB"/>
    <w:rsid w:val="00BC159C"/>
    <w:rsid w:val="00CD2628"/>
    <w:rsid w:val="00E20C3E"/>
    <w:rsid w:val="00F05129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F6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0EAD"/>
    <w:pPr>
      <w:ind w:left="720" w:firstLine="720"/>
    </w:pPr>
    <w:rPr>
      <w:rFonts w:eastAsia="Times New Roman" w:cstheme="minorHAnsi"/>
      <w:color w:val="595959" w:themeColor="text1" w:themeTint="A6"/>
      <w:sz w:val="22"/>
      <w:szCs w:val="22"/>
    </w:rPr>
  </w:style>
  <w:style w:type="paragraph" w:styleId="Heading1">
    <w:name w:val="heading 1"/>
    <w:aliases w:val="Title Header"/>
    <w:basedOn w:val="Normal"/>
    <w:next w:val="Normal"/>
    <w:link w:val="Heading1Char"/>
    <w:uiPriority w:val="9"/>
    <w:qFormat/>
    <w:rsid w:val="00E20C3E"/>
    <w:pPr>
      <w:keepNext/>
      <w:keepLines/>
      <w:spacing w:before="240"/>
      <w:jc w:val="right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Heading2">
    <w:name w:val="heading 2"/>
    <w:aliases w:val="Body Heading"/>
    <w:basedOn w:val="Normal"/>
    <w:next w:val="Normal"/>
    <w:link w:val="Heading2Char"/>
    <w:uiPriority w:val="9"/>
    <w:unhideWhenUsed/>
    <w:qFormat/>
    <w:rsid w:val="00AD0EAD"/>
    <w:pPr>
      <w:ind w:left="0"/>
      <w:outlineLvl w:val="1"/>
    </w:pPr>
    <w:rPr>
      <w:b/>
      <w:sz w:val="36"/>
    </w:rPr>
  </w:style>
  <w:style w:type="paragraph" w:styleId="Heading3">
    <w:name w:val="heading 3"/>
    <w:aliases w:val="Header TItle"/>
    <w:basedOn w:val="Normal"/>
    <w:next w:val="Normal"/>
    <w:link w:val="Heading3Char"/>
    <w:uiPriority w:val="9"/>
    <w:semiHidden/>
    <w:unhideWhenUsed/>
    <w:qFormat/>
    <w:rsid w:val="00FF7136"/>
    <w:pPr>
      <w:keepNext/>
      <w:keepLines/>
      <w:spacing w:before="40"/>
      <w:jc w:val="right"/>
      <w:outlineLvl w:val="2"/>
    </w:pPr>
    <w:rPr>
      <w:rFonts w:eastAsiaTheme="majorEastAsia" w:cstheme="majorBidi"/>
      <w:b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C3E"/>
  </w:style>
  <w:style w:type="paragraph" w:styleId="Footer">
    <w:name w:val="footer"/>
    <w:basedOn w:val="Normal"/>
    <w:link w:val="FooterChar"/>
    <w:uiPriority w:val="99"/>
    <w:unhideWhenUsed/>
    <w:rsid w:val="00E20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C3E"/>
  </w:style>
  <w:style w:type="table" w:styleId="TableGrid">
    <w:name w:val="Table Grid"/>
    <w:basedOn w:val="TableNormal"/>
    <w:uiPriority w:val="39"/>
    <w:rsid w:val="00E2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Header Char"/>
    <w:basedOn w:val="DefaultParagraphFont"/>
    <w:link w:val="Heading1"/>
    <w:uiPriority w:val="9"/>
    <w:rsid w:val="00E20C3E"/>
    <w:rPr>
      <w:rFonts w:ascii="Calibri" w:eastAsiaTheme="majorEastAsia" w:hAnsi="Calibri" w:cstheme="majorBidi"/>
      <w:b/>
      <w:color w:val="595959" w:themeColor="text1" w:themeTint="A6"/>
      <w:sz w:val="36"/>
      <w:szCs w:val="32"/>
    </w:rPr>
  </w:style>
  <w:style w:type="paragraph" w:customStyle="1" w:styleId="p1">
    <w:name w:val="p1"/>
    <w:basedOn w:val="Normal"/>
    <w:rsid w:val="00E20C3E"/>
    <w:rPr>
      <w:rFonts w:ascii="Arial Narrow" w:hAnsi="Arial Narrow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E20C3E"/>
  </w:style>
  <w:style w:type="character" w:styleId="Hyperlink">
    <w:name w:val="Hyperlink"/>
    <w:basedOn w:val="DefaultParagraphFont"/>
    <w:uiPriority w:val="99"/>
    <w:unhideWhenUsed/>
    <w:rsid w:val="00E20C3E"/>
    <w:rPr>
      <w:color w:val="0563C1" w:themeColor="hyperlink"/>
      <w:u w:val="single"/>
    </w:rPr>
  </w:style>
  <w:style w:type="character" w:customStyle="1" w:styleId="Heading2Char">
    <w:name w:val="Heading 2 Char"/>
    <w:aliases w:val="Body Heading Char"/>
    <w:basedOn w:val="DefaultParagraphFont"/>
    <w:link w:val="Heading2"/>
    <w:uiPriority w:val="9"/>
    <w:rsid w:val="00AD0EAD"/>
    <w:rPr>
      <w:rFonts w:eastAsia="Times New Roman" w:cstheme="minorHAnsi"/>
      <w:b/>
      <w:color w:val="595959" w:themeColor="text1" w:themeTint="A6"/>
      <w:sz w:val="36"/>
      <w:szCs w:val="22"/>
    </w:rPr>
  </w:style>
  <w:style w:type="paragraph" w:styleId="NoSpacing">
    <w:name w:val="No Spacing"/>
    <w:aliases w:val="Subhead"/>
    <w:uiPriority w:val="1"/>
    <w:qFormat/>
    <w:rsid w:val="00AD0EAD"/>
    <w:pPr>
      <w:ind w:firstLine="720"/>
    </w:pPr>
    <w:rPr>
      <w:rFonts w:asciiTheme="majorHAnsi" w:eastAsiaTheme="majorEastAsia" w:hAnsiTheme="majorHAnsi" w:cstheme="minorHAnsi"/>
      <w:color w:val="595959" w:themeColor="text1" w:themeTint="A6"/>
      <w:sz w:val="32"/>
      <w:szCs w:val="22"/>
    </w:rPr>
  </w:style>
  <w:style w:type="character" w:customStyle="1" w:styleId="Heading3Char">
    <w:name w:val="Heading 3 Char"/>
    <w:aliases w:val="Header TItle Char"/>
    <w:basedOn w:val="DefaultParagraphFont"/>
    <w:link w:val="Heading3"/>
    <w:uiPriority w:val="9"/>
    <w:semiHidden/>
    <w:rsid w:val="00FF7136"/>
    <w:rPr>
      <w:rFonts w:eastAsiaTheme="majorEastAsia" w:cstheme="majorBidi"/>
      <w:b/>
      <w:color w:val="595959" w:themeColor="text1" w:themeTint="A6"/>
      <w:sz w:val="40"/>
    </w:rPr>
  </w:style>
  <w:style w:type="paragraph" w:styleId="Title">
    <w:name w:val="Title"/>
    <w:aliases w:val="Header Subtitle"/>
    <w:basedOn w:val="Normal"/>
    <w:next w:val="Normal"/>
    <w:link w:val="TitleChar"/>
    <w:uiPriority w:val="10"/>
    <w:qFormat/>
    <w:rsid w:val="00FF7136"/>
    <w:pPr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aliases w:val="Header Subtitle Char"/>
    <w:basedOn w:val="DefaultParagraphFont"/>
    <w:link w:val="Title"/>
    <w:uiPriority w:val="10"/>
    <w:rsid w:val="00FF7136"/>
    <w:rPr>
      <w:rFonts w:asciiTheme="majorHAnsi" w:eastAsiaTheme="majorEastAsia" w:hAnsiTheme="majorHAnsi" w:cstheme="majorBidi"/>
      <w:color w:val="595959" w:themeColor="text1" w:themeTint="A6"/>
      <w:spacing w:val="-10"/>
      <w:kern w:val="28"/>
      <w:sz w:val="32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111CFF"/>
  </w:style>
  <w:style w:type="paragraph" w:customStyle="1" w:styleId="paragraph">
    <w:name w:val="paragraph"/>
    <w:basedOn w:val="Normal"/>
    <w:rsid w:val="00F05129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05129"/>
  </w:style>
  <w:style w:type="character" w:customStyle="1" w:styleId="eop">
    <w:name w:val="eop"/>
    <w:basedOn w:val="DefaultParagraphFont"/>
    <w:rsid w:val="00F05129"/>
  </w:style>
  <w:style w:type="character" w:styleId="UnresolvedMention">
    <w:name w:val="Unresolved Mention"/>
    <w:basedOn w:val="DefaultParagraphFont"/>
    <w:uiPriority w:val="99"/>
    <w:rsid w:val="007D05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6767F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iplogix.com/live-online-trai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wol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Stager</cp:lastModifiedBy>
  <cp:revision>3</cp:revision>
  <cp:lastPrinted>2017-03-21T14:31:00Z</cp:lastPrinted>
  <dcterms:created xsi:type="dcterms:W3CDTF">2020-04-20T19:32:00Z</dcterms:created>
  <dcterms:modified xsi:type="dcterms:W3CDTF">2020-04-22T19:15:00Z</dcterms:modified>
</cp:coreProperties>
</file>